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DB34" w14:textId="206DEB45" w:rsidR="00E31354" w:rsidRDefault="00E31354" w:rsidP="00E31354">
      <w:pPr>
        <w:spacing w:after="0"/>
        <w:ind w:firstLine="567"/>
        <w:jc w:val="both"/>
        <w:rPr>
          <w:b/>
          <w:bCs/>
          <w:color w:val="1F3864" w:themeColor="accent1" w:themeShade="80"/>
          <w:sz w:val="28"/>
          <w:szCs w:val="28"/>
        </w:rPr>
      </w:pPr>
      <w:r w:rsidRPr="001F6299">
        <w:rPr>
          <w:b/>
          <w:bCs/>
          <w:color w:val="1F3864" w:themeColor="accent1" w:themeShade="80"/>
          <w:sz w:val="28"/>
          <w:szCs w:val="28"/>
        </w:rPr>
        <w:t xml:space="preserve">Методы снижения стресса и тревожности у детей </w:t>
      </w:r>
    </w:p>
    <w:p w14:paraId="2A326E08" w14:textId="77777777" w:rsidR="001F6299" w:rsidRPr="001F6299" w:rsidRDefault="001F6299" w:rsidP="00E31354">
      <w:pPr>
        <w:spacing w:after="0"/>
        <w:ind w:firstLine="567"/>
        <w:jc w:val="both"/>
        <w:rPr>
          <w:b/>
          <w:bCs/>
          <w:color w:val="1F3864" w:themeColor="accent1" w:themeShade="80"/>
          <w:sz w:val="28"/>
          <w:szCs w:val="28"/>
        </w:rPr>
      </w:pPr>
    </w:p>
    <w:p w14:paraId="71284A18" w14:textId="77777777" w:rsidR="001F6299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E31354">
        <w:rPr>
          <w:sz w:val="28"/>
          <w:szCs w:val="28"/>
        </w:rPr>
        <w:t xml:space="preserve">Дети с ограниченными возможностями здоровья могут чаще сталкиваться с тревожностью и стрессом. Ваша поддержка и понимание играют ключевую роль в их эмоциональном благополучии. </w:t>
      </w:r>
    </w:p>
    <w:p w14:paraId="760CC72B" w14:textId="6BB3F0C3" w:rsidR="009C67AE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E31354">
        <w:rPr>
          <w:sz w:val="28"/>
          <w:szCs w:val="28"/>
        </w:rPr>
        <w:t>Вот несколько методов, которые помогут вам снизить уровень стресса и тревожности у вашего ребенка:</w:t>
      </w:r>
    </w:p>
    <w:p w14:paraId="0D3CC95F" w14:textId="77777777" w:rsidR="009C67AE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1F6299">
        <w:rPr>
          <w:i/>
          <w:iCs/>
          <w:color w:val="1F3864" w:themeColor="accent1" w:themeShade="80"/>
          <w:sz w:val="28"/>
          <w:szCs w:val="28"/>
        </w:rPr>
        <w:t> 1. Создание стабильной рутины:</w:t>
      </w:r>
      <w:r w:rsidR="009C67AE" w:rsidRPr="001F6299">
        <w:rPr>
          <w:color w:val="1F3864" w:themeColor="accent1" w:themeShade="80"/>
          <w:sz w:val="28"/>
          <w:szCs w:val="28"/>
        </w:rPr>
        <w:t xml:space="preserve"> </w:t>
      </w:r>
      <w:r w:rsidR="009C67AE">
        <w:rPr>
          <w:sz w:val="28"/>
          <w:szCs w:val="28"/>
        </w:rPr>
        <w:t>у</w:t>
      </w:r>
      <w:r w:rsidRPr="00E31354">
        <w:rPr>
          <w:sz w:val="28"/>
          <w:szCs w:val="28"/>
        </w:rPr>
        <w:t>становите режим дня, который включает регулярное время для учебы, отдыха и сна. Предсказуемость помогает детям чувствовать себя в безопасности.</w:t>
      </w:r>
      <w:r w:rsidR="009C67AE">
        <w:rPr>
          <w:sz w:val="28"/>
          <w:szCs w:val="28"/>
        </w:rPr>
        <w:t xml:space="preserve"> </w:t>
      </w:r>
      <w:r w:rsidRPr="00E31354">
        <w:rPr>
          <w:sz w:val="28"/>
          <w:szCs w:val="28"/>
        </w:rPr>
        <w:t>Обсуждайте с ребенком распорядок дня, чтобы он понимал, что его ждет и мог эмоционально подготовиться к мероприятиям.</w:t>
      </w:r>
    </w:p>
    <w:p w14:paraId="19E6A204" w14:textId="77777777" w:rsidR="009C67AE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1F6299">
        <w:rPr>
          <w:i/>
          <w:iCs/>
          <w:color w:val="1F3864" w:themeColor="accent1" w:themeShade="80"/>
          <w:sz w:val="28"/>
          <w:szCs w:val="28"/>
        </w:rPr>
        <w:t> 2. Техники релаксации:</w:t>
      </w:r>
      <w:r w:rsidR="009C67AE" w:rsidRPr="001F6299">
        <w:rPr>
          <w:i/>
          <w:iCs/>
          <w:color w:val="1F3864" w:themeColor="accent1" w:themeShade="80"/>
          <w:sz w:val="28"/>
          <w:szCs w:val="28"/>
        </w:rPr>
        <w:t xml:space="preserve"> </w:t>
      </w:r>
      <w:r w:rsidR="009C67AE">
        <w:rPr>
          <w:sz w:val="28"/>
          <w:szCs w:val="28"/>
        </w:rPr>
        <w:t>н</w:t>
      </w:r>
      <w:r w:rsidRPr="00E31354">
        <w:rPr>
          <w:sz w:val="28"/>
          <w:szCs w:val="28"/>
        </w:rPr>
        <w:t>аучите ребенка дыхательным техникам</w:t>
      </w:r>
      <w:r w:rsidR="009C67AE">
        <w:rPr>
          <w:sz w:val="28"/>
          <w:szCs w:val="28"/>
        </w:rPr>
        <w:t>;</w:t>
      </w:r>
      <w:r w:rsidRPr="00E31354">
        <w:rPr>
          <w:sz w:val="28"/>
          <w:szCs w:val="28"/>
        </w:rPr>
        <w:t xml:space="preserve"> глубокое дыхание помогает снизить уровень тревожности. Пример: сосчитайте до 4 на вдохе, задержите дыхание на 4, затем выдохните на 4.</w:t>
      </w:r>
      <w:r w:rsidR="009C67AE">
        <w:rPr>
          <w:sz w:val="28"/>
          <w:szCs w:val="28"/>
        </w:rPr>
        <w:t xml:space="preserve"> </w:t>
      </w:r>
      <w:r w:rsidRPr="00E31354">
        <w:rPr>
          <w:sz w:val="28"/>
          <w:szCs w:val="28"/>
        </w:rPr>
        <w:t>Используйте простые медитации и релаксационные упражнения. Например, музыка или звуки природы могут помочь расслабиться.</w:t>
      </w:r>
    </w:p>
    <w:p w14:paraId="75B17D4E" w14:textId="77777777" w:rsidR="009C67AE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1F6299">
        <w:rPr>
          <w:i/>
          <w:iCs/>
          <w:color w:val="1F3864" w:themeColor="accent1" w:themeShade="80"/>
          <w:sz w:val="28"/>
          <w:szCs w:val="28"/>
        </w:rPr>
        <w:t> 3. Физическая активность:</w:t>
      </w:r>
      <w:r w:rsidR="009C67AE" w:rsidRPr="001F6299">
        <w:rPr>
          <w:i/>
          <w:iCs/>
          <w:color w:val="1F3864" w:themeColor="accent1" w:themeShade="80"/>
          <w:sz w:val="28"/>
          <w:szCs w:val="28"/>
        </w:rPr>
        <w:t xml:space="preserve"> </w:t>
      </w:r>
      <w:r w:rsidR="009C67AE" w:rsidRPr="009C67AE">
        <w:rPr>
          <w:sz w:val="28"/>
          <w:szCs w:val="28"/>
        </w:rPr>
        <w:t>п</w:t>
      </w:r>
      <w:r w:rsidRPr="00E31354">
        <w:rPr>
          <w:sz w:val="28"/>
          <w:szCs w:val="28"/>
        </w:rPr>
        <w:t>обуждайте ребенка заниматься физ</w:t>
      </w:r>
      <w:r w:rsidR="009C67AE">
        <w:rPr>
          <w:sz w:val="28"/>
          <w:szCs w:val="28"/>
        </w:rPr>
        <w:t>культурой. П</w:t>
      </w:r>
      <w:r w:rsidRPr="00E31354">
        <w:rPr>
          <w:sz w:val="28"/>
          <w:szCs w:val="28"/>
        </w:rPr>
        <w:t>рогулки на свежем воздухе, занятия спортом или танцами. Физическая активность способствует выработке эндорфинов, что помогает улучшить настроение.</w:t>
      </w:r>
      <w:r w:rsidR="009C67AE">
        <w:rPr>
          <w:sz w:val="28"/>
          <w:szCs w:val="28"/>
        </w:rPr>
        <w:t xml:space="preserve"> </w:t>
      </w:r>
      <w:r w:rsidRPr="00E31354">
        <w:rPr>
          <w:sz w:val="28"/>
          <w:szCs w:val="28"/>
        </w:rPr>
        <w:t>Применяйте игры и упражнения, которые развивают координацию и равновесие, что также может снизить уровень тревожности.</w:t>
      </w:r>
    </w:p>
    <w:p w14:paraId="42DEC14C" w14:textId="77777777" w:rsidR="009C67AE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1F6299">
        <w:rPr>
          <w:i/>
          <w:iCs/>
          <w:color w:val="1F3864" w:themeColor="accent1" w:themeShade="80"/>
          <w:sz w:val="28"/>
          <w:szCs w:val="28"/>
        </w:rPr>
        <w:t> 4. Творческое самовыражение:</w:t>
      </w:r>
      <w:r w:rsidR="009C67AE" w:rsidRPr="001F6299">
        <w:rPr>
          <w:color w:val="1F3864" w:themeColor="accent1" w:themeShade="80"/>
          <w:sz w:val="28"/>
          <w:szCs w:val="28"/>
        </w:rPr>
        <w:t xml:space="preserve"> </w:t>
      </w:r>
      <w:r w:rsidR="009C67AE">
        <w:rPr>
          <w:sz w:val="28"/>
          <w:szCs w:val="28"/>
        </w:rPr>
        <w:t>п</w:t>
      </w:r>
      <w:r w:rsidRPr="00E31354">
        <w:rPr>
          <w:sz w:val="28"/>
          <w:szCs w:val="28"/>
        </w:rPr>
        <w:t>редложите ребенку заниматься творчеством: рисование, лепка, музыка. Это помогает выражать эмоции и отвлекаться от стрессовых мыслей.</w:t>
      </w:r>
      <w:r w:rsidR="009C67AE">
        <w:rPr>
          <w:sz w:val="28"/>
          <w:szCs w:val="28"/>
        </w:rPr>
        <w:t xml:space="preserve"> </w:t>
      </w:r>
      <w:r w:rsidRPr="00E31354">
        <w:rPr>
          <w:sz w:val="28"/>
          <w:szCs w:val="28"/>
        </w:rPr>
        <w:t>Создавайте совместные проекты, которые сближают вас и позволяют ребенку чувствовать вашу поддержку.</w:t>
      </w:r>
    </w:p>
    <w:p w14:paraId="0961E477" w14:textId="77777777" w:rsidR="009C67AE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1F6299">
        <w:rPr>
          <w:i/>
          <w:iCs/>
          <w:color w:val="1F3864" w:themeColor="accent1" w:themeShade="80"/>
          <w:sz w:val="28"/>
          <w:szCs w:val="28"/>
        </w:rPr>
        <w:t> 5. Открытость в общении:</w:t>
      </w:r>
      <w:r w:rsidR="009C67AE" w:rsidRPr="001F6299">
        <w:rPr>
          <w:color w:val="1F3864" w:themeColor="accent1" w:themeShade="80"/>
          <w:sz w:val="28"/>
          <w:szCs w:val="28"/>
        </w:rPr>
        <w:t xml:space="preserve"> </w:t>
      </w:r>
      <w:r w:rsidR="009C67AE">
        <w:rPr>
          <w:sz w:val="28"/>
          <w:szCs w:val="28"/>
        </w:rPr>
        <w:t>р</w:t>
      </w:r>
      <w:r w:rsidRPr="00E31354">
        <w:rPr>
          <w:sz w:val="28"/>
          <w:szCs w:val="28"/>
        </w:rPr>
        <w:t>азговаривайте с ребенком о его страхах и переживаниях, не осуждая его чувства. Помогите ему осознать, что он не одинок.</w:t>
      </w:r>
      <w:r w:rsidR="009C67AE">
        <w:rPr>
          <w:sz w:val="28"/>
          <w:szCs w:val="28"/>
        </w:rPr>
        <w:t xml:space="preserve"> </w:t>
      </w:r>
      <w:r w:rsidRPr="00E31354">
        <w:rPr>
          <w:sz w:val="28"/>
          <w:szCs w:val="28"/>
        </w:rPr>
        <w:t>Используйте простые и доступные примеры, чтобы объяснить сложные ситуации и дать понять, что тревога — это нормальная реакция.</w:t>
      </w:r>
    </w:p>
    <w:p w14:paraId="4D5293A9" w14:textId="77777777" w:rsidR="003D197A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1F6299">
        <w:rPr>
          <w:i/>
          <w:iCs/>
          <w:color w:val="1F3864" w:themeColor="accent1" w:themeShade="80"/>
          <w:sz w:val="28"/>
          <w:szCs w:val="28"/>
        </w:rPr>
        <w:t> 6. Обращение к специалистам:</w:t>
      </w:r>
      <w:r w:rsidR="009C67AE" w:rsidRPr="001F6299">
        <w:rPr>
          <w:i/>
          <w:iCs/>
          <w:color w:val="1F3864" w:themeColor="accent1" w:themeShade="80"/>
          <w:sz w:val="28"/>
          <w:szCs w:val="28"/>
        </w:rPr>
        <w:t xml:space="preserve"> </w:t>
      </w:r>
      <w:r w:rsidR="009C67AE" w:rsidRPr="009C67AE">
        <w:rPr>
          <w:sz w:val="28"/>
          <w:szCs w:val="28"/>
        </w:rPr>
        <w:t>е</w:t>
      </w:r>
      <w:r w:rsidRPr="00E31354">
        <w:rPr>
          <w:sz w:val="28"/>
          <w:szCs w:val="28"/>
        </w:rPr>
        <w:t xml:space="preserve">сли уровень тревожности и стресса у ребенка высокий и проявляется регулярно, </w:t>
      </w:r>
      <w:r w:rsidR="009C67AE">
        <w:rPr>
          <w:sz w:val="28"/>
          <w:szCs w:val="28"/>
        </w:rPr>
        <w:t>обращайтесь</w:t>
      </w:r>
      <w:r w:rsidRPr="00E31354">
        <w:rPr>
          <w:sz w:val="28"/>
          <w:szCs w:val="28"/>
        </w:rPr>
        <w:t xml:space="preserve"> за помощью к психологу, специализирующемуся на работе с детьми с ОВЗ.</w:t>
      </w:r>
      <w:r w:rsidR="003D197A">
        <w:rPr>
          <w:sz w:val="28"/>
          <w:szCs w:val="28"/>
        </w:rPr>
        <w:t xml:space="preserve"> </w:t>
      </w:r>
      <w:r w:rsidRPr="00E31354">
        <w:rPr>
          <w:sz w:val="28"/>
          <w:szCs w:val="28"/>
        </w:rPr>
        <w:t>Специалисты могут предложить индивидуальные стратегии и методы, подходящие именно для вашего ребенка.</w:t>
      </w:r>
    </w:p>
    <w:p w14:paraId="32BE107C" w14:textId="77777777" w:rsidR="001F6299" w:rsidRDefault="00E31354" w:rsidP="00E31354">
      <w:pPr>
        <w:spacing w:after="0"/>
        <w:ind w:firstLine="567"/>
        <w:jc w:val="both"/>
        <w:rPr>
          <w:sz w:val="28"/>
          <w:szCs w:val="28"/>
        </w:rPr>
      </w:pPr>
      <w:r w:rsidRPr="00E31354">
        <w:rPr>
          <w:sz w:val="28"/>
          <w:szCs w:val="28"/>
        </w:rPr>
        <w:t xml:space="preserve"> Ваше внимание и поддержка являются ключевыми факторами в преодолении стресса и тревожности. Используя предложенные методы, вы можете помочь своему ребенку развивать устойчивость и уверенность в себе. </w:t>
      </w:r>
    </w:p>
    <w:p w14:paraId="36D91495" w14:textId="77777777" w:rsidR="001F6299" w:rsidRDefault="001F6299" w:rsidP="00E31354">
      <w:pPr>
        <w:spacing w:after="0"/>
        <w:ind w:firstLine="567"/>
        <w:jc w:val="both"/>
        <w:rPr>
          <w:sz w:val="28"/>
          <w:szCs w:val="28"/>
        </w:rPr>
      </w:pPr>
    </w:p>
    <w:p w14:paraId="070B88A1" w14:textId="31AF723B" w:rsidR="001F6299" w:rsidRPr="001F6299" w:rsidRDefault="00E31354" w:rsidP="00E31354">
      <w:pPr>
        <w:spacing w:after="0"/>
        <w:ind w:firstLine="567"/>
        <w:jc w:val="both"/>
        <w:rPr>
          <w:b/>
          <w:bCs/>
          <w:color w:val="1F3864" w:themeColor="accent1" w:themeShade="80"/>
          <w:sz w:val="28"/>
          <w:szCs w:val="28"/>
        </w:rPr>
      </w:pPr>
      <w:r w:rsidRPr="001F6299">
        <w:rPr>
          <w:b/>
          <w:bCs/>
          <w:color w:val="1F3864" w:themeColor="accent1" w:themeShade="80"/>
          <w:sz w:val="28"/>
          <w:szCs w:val="28"/>
        </w:rPr>
        <w:t>Будьте рядом и поддерживайте его на этом пути!</w:t>
      </w:r>
    </w:p>
    <w:p w14:paraId="7542C2E7" w14:textId="77777777" w:rsidR="001F6299" w:rsidRDefault="001F6299" w:rsidP="00E31354">
      <w:pPr>
        <w:spacing w:after="0"/>
        <w:ind w:firstLine="567"/>
        <w:jc w:val="both"/>
        <w:rPr>
          <w:sz w:val="28"/>
          <w:szCs w:val="28"/>
        </w:rPr>
      </w:pPr>
    </w:p>
    <w:sectPr w:rsidR="001F6299" w:rsidSect="009447B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1F6299"/>
    <w:rsid w:val="002C5D21"/>
    <w:rsid w:val="00357E13"/>
    <w:rsid w:val="00373743"/>
    <w:rsid w:val="00375A73"/>
    <w:rsid w:val="003D197A"/>
    <w:rsid w:val="004F002D"/>
    <w:rsid w:val="004F52B7"/>
    <w:rsid w:val="00551972"/>
    <w:rsid w:val="005617CB"/>
    <w:rsid w:val="005D002C"/>
    <w:rsid w:val="0069663F"/>
    <w:rsid w:val="006A2954"/>
    <w:rsid w:val="00703286"/>
    <w:rsid w:val="00704085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2025-10-05T11:38:00Z</dcterms:modified>
</cp:coreProperties>
</file>