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28F9" w14:textId="4285C9D8" w:rsidR="00F60FDC" w:rsidRPr="000069D5" w:rsidRDefault="00472714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Роль игровой деятельности в обучении ребенка с ОВЗ</w:t>
      </w:r>
    </w:p>
    <w:p w14:paraId="155C4ADB" w14:textId="77777777" w:rsidR="00F60FDC" w:rsidRDefault="00472714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714">
        <w:rPr>
          <w:rFonts w:ascii="Times New Roman" w:hAnsi="Times New Roman" w:cs="Times New Roman"/>
          <w:sz w:val="28"/>
          <w:szCs w:val="28"/>
        </w:rPr>
        <w:br/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   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Разработка и внедрение игровых методик для закрепления учебного материала.</w:t>
      </w:r>
    </w:p>
    <w:p w14:paraId="53FA0897" w14:textId="40659D9C" w:rsidR="00F16B32" w:rsidRDefault="0034232C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4232C">
        <w:rPr>
          <w:rFonts w:ascii="Times New Roman" w:hAnsi="Times New Roman" w:cs="Times New Roman"/>
          <w:sz w:val="28"/>
          <w:szCs w:val="28"/>
        </w:rPr>
        <w:t>Вот несколько примеров игровых методик, которые можно использовать для закрепления учебного материала со школьниками:</w:t>
      </w:r>
    </w:p>
    <w:p w14:paraId="1A8768C3" w14:textId="77777777" w:rsidR="00480995" w:rsidRDefault="00480995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C493A93" w14:textId="7E7EFC80" w:rsidR="00F16B32" w:rsidRDefault="00F16B32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Игры с карточками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: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Карточки с вопросами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783F1D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.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Создайте карточки с вопросами по пройденной теме. Ученики могут работать в парах или группах, задавая друг другу вопросы. Правильные ответы можно поощрять баллами или небольшими призами.</w:t>
      </w:r>
      <w:r w:rsidR="000069D5">
        <w:rPr>
          <w:rFonts w:ascii="Times New Roman" w:hAnsi="Times New Roman" w:cs="Times New Roman"/>
          <w:sz w:val="28"/>
          <w:szCs w:val="28"/>
        </w:rPr>
        <w:t xml:space="preserve">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Словарные карточки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783F1D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.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Используйте карточки с терминами и их определениями. Ученики должны сопоставить термины с их значениями. Это поможет закрепить знание новых слов и понятий.</w:t>
      </w:r>
    </w:p>
    <w:p w14:paraId="78E5A816" w14:textId="7B682635" w:rsidR="00F16B32" w:rsidRDefault="00F16B32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Квесты и ролевые игры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: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Учебный квест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Организуйте квест по классу или школе, где ученики выполняют задания, связанные с изучаемым материалом. Например, задания могут быть связаны с математикой, историей или природоведением.</w:t>
      </w:r>
      <w:r w:rsidR="000069D5">
        <w:rPr>
          <w:rFonts w:ascii="Times New Roman" w:hAnsi="Times New Roman" w:cs="Times New Roman"/>
          <w:sz w:val="28"/>
          <w:szCs w:val="28"/>
        </w:rPr>
        <w:t xml:space="preserve">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Ролевые игры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Проведите ролевую игру на основе изучаемой темы. Например, можно разыграть исторические события или ситуации, что поможет учащимся лучше понять материал.</w:t>
      </w:r>
    </w:p>
    <w:p w14:paraId="7500953D" w14:textId="7D9F7DB7" w:rsidR="00F16B32" w:rsidRDefault="00F16B32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Интерактивные технологии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: 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Квиз-игры на платформе </w:t>
      </w:r>
      <w:proofErr w:type="spellStart"/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Kahoot</w:t>
      </w:r>
      <w:proofErr w:type="spellEnd"/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Создайте квиз с вопросами по учебному материалу. Ученики отвечают на вопросы с помощью своих устройств, что делает процесс более увлекательным.</w:t>
      </w:r>
      <w:r w:rsidR="000069D5">
        <w:rPr>
          <w:rFonts w:ascii="Times New Roman" w:hAnsi="Times New Roman" w:cs="Times New Roman"/>
          <w:sz w:val="28"/>
          <w:szCs w:val="28"/>
        </w:rPr>
        <w:t xml:space="preserve"> </w:t>
      </w:r>
      <w:r w:rsidR="0034232C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Использование приложений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Внедрите мобильные приложения для изучения языка, математики, науки и других предметов. Возможность учиться с помощью игр повысит заинтересованность учащихся.</w:t>
      </w:r>
    </w:p>
    <w:p w14:paraId="5E1CC985" w14:textId="593F4D1B" w:rsidR="00F16B32" w:rsidRDefault="0034232C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16B32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Доска заданий</w:t>
      </w:r>
      <w:r w:rsidR="00F16B32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: </w:t>
      </w:r>
      <w:r w:rsidR="00F16B32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Игровая доска</w:t>
      </w:r>
      <w:r w:rsidR="00F16B32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783F1D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.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34232C">
        <w:rPr>
          <w:rFonts w:ascii="Times New Roman" w:hAnsi="Times New Roman" w:cs="Times New Roman"/>
          <w:sz w:val="28"/>
          <w:szCs w:val="28"/>
        </w:rPr>
        <w:t>Создайте игровую доску с заданиями по различным предметам. Учащиеся могут бросать кубики и передвигаться по доске, выполняя задания на каждом шаге.</w:t>
      </w:r>
      <w:r w:rsidR="000069D5">
        <w:rPr>
          <w:rFonts w:ascii="Times New Roman" w:hAnsi="Times New Roman" w:cs="Times New Roman"/>
          <w:sz w:val="28"/>
          <w:szCs w:val="28"/>
        </w:rPr>
        <w:t xml:space="preserve"> </w:t>
      </w:r>
      <w:r w:rsidR="00F16B32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Челленджи</w:t>
      </w:r>
      <w:r w:rsidR="00F16B32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».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34232C">
        <w:rPr>
          <w:rFonts w:ascii="Times New Roman" w:hAnsi="Times New Roman" w:cs="Times New Roman"/>
          <w:sz w:val="28"/>
          <w:szCs w:val="28"/>
        </w:rPr>
        <w:t>Включите челленджи, в которых ученики смогут зарабатывать очки за выполнение заданий. Это может быть как индивидуальная, так и командная игра.</w:t>
      </w:r>
    </w:p>
    <w:p w14:paraId="67B585B2" w14:textId="12FF2DAE" w:rsidR="00F16B32" w:rsidRDefault="00F16B32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Командные соревнования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: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Математические или научные турниры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Организуйте турниры, где ученики могут состязаться в решении математических задач или выполнении научных экспериментов. Наградите победителей призами.</w:t>
      </w:r>
      <w:r w:rsidR="00006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Дебаты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proofErr w:type="gramEnd"/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Проведите дебаты по изучаемым темам, где ученики выступят в роли защитников или оппонентов. Это развивает критическое мышление и навыки аргументации.</w:t>
      </w:r>
    </w:p>
    <w:p w14:paraId="7860F031" w14:textId="6AED5210" w:rsidR="00F16B32" w:rsidRDefault="0034232C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16B32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Сказочные и художественные игры</w:t>
      </w:r>
      <w:r w:rsidR="00F16B32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: </w:t>
      </w:r>
      <w:r w:rsidR="00F16B32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Создание собственной истории</w:t>
      </w:r>
      <w:r w:rsidR="00F16B32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34232C">
        <w:rPr>
          <w:rFonts w:ascii="Times New Roman" w:hAnsi="Times New Roman" w:cs="Times New Roman"/>
          <w:sz w:val="28"/>
          <w:szCs w:val="28"/>
        </w:rPr>
        <w:t>Дайте ученикам задание создать собственную историю, используя изученные слова или понятия. Затем можно организовать чтение созданных историй.</w:t>
      </w:r>
      <w:r w:rsidR="000069D5">
        <w:rPr>
          <w:rFonts w:ascii="Times New Roman" w:hAnsi="Times New Roman" w:cs="Times New Roman"/>
          <w:sz w:val="28"/>
          <w:szCs w:val="28"/>
        </w:rPr>
        <w:t xml:space="preserve"> </w:t>
      </w:r>
      <w:r w:rsidR="00F16B32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Арт-игры</w:t>
      </w:r>
      <w:r w:rsidR="00F16B32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34232C">
        <w:rPr>
          <w:rFonts w:ascii="Times New Roman" w:hAnsi="Times New Roman" w:cs="Times New Roman"/>
          <w:sz w:val="28"/>
          <w:szCs w:val="28"/>
        </w:rPr>
        <w:t>Включите в уроки элементы художественного творчества, например, рисование на основе учебного материала или создание коллажей.</w:t>
      </w:r>
    </w:p>
    <w:p w14:paraId="4F0BE6AC" w14:textId="103ED488" w:rsidR="00F16B32" w:rsidRDefault="00F16B32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Обратная связь через игры</w:t>
      </w:r>
      <w:r w:rsidRP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: 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Игра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Что? Где? Когда?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Используйте формат игры для проверки знаний. Учащиеся могут задавать вопросы, и команда должна дать ответ. Можно включить 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ступени сложности вопросов.</w:t>
      </w:r>
      <w:r w:rsidR="000069D5">
        <w:rPr>
          <w:rFonts w:ascii="Times New Roman" w:hAnsi="Times New Roman" w:cs="Times New Roman"/>
          <w:sz w:val="28"/>
          <w:szCs w:val="28"/>
        </w:rPr>
        <w:t xml:space="preserve"> 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«</w:t>
      </w:r>
      <w:r w:rsidR="0034232C"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Игра "Правда или ложь</w:t>
      </w:r>
      <w:r w:rsidRP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»</w:t>
      </w:r>
      <w:r w:rsidR="000069D5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34232C" w:rsidRPr="0034232C">
        <w:rPr>
          <w:rFonts w:ascii="Times New Roman" w:hAnsi="Times New Roman" w:cs="Times New Roman"/>
          <w:sz w:val="28"/>
          <w:szCs w:val="28"/>
        </w:rPr>
        <w:t>Подготовьте утверждения о теме урока, и ученики должны определить, верны они или нет. Это помогает закрепить факты и развивать критическое мышление.</w:t>
      </w:r>
    </w:p>
    <w:p w14:paraId="30763717" w14:textId="77777777" w:rsidR="000069D5" w:rsidRDefault="000069D5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EC2C9CE" w14:textId="556C228C" w:rsidR="00F16B32" w:rsidRDefault="0034232C" w:rsidP="00B41893">
      <w:pPr>
        <w:spacing w:after="0"/>
        <w:ind w:left="-851" w:righ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4232C">
        <w:rPr>
          <w:rFonts w:ascii="Times New Roman" w:hAnsi="Times New Roman" w:cs="Times New Roman"/>
          <w:sz w:val="28"/>
          <w:szCs w:val="28"/>
        </w:rPr>
        <w:t>Эти игровые методики помогут не только закрепить учебный материал, но и сделать процесс обучения более интересным и увлекательным для учеников.</w:t>
      </w:r>
    </w:p>
    <w:p w14:paraId="33A0810E" w14:textId="733B2B88" w:rsidR="00551972" w:rsidRPr="000069D5" w:rsidRDefault="00551972" w:rsidP="000069D5">
      <w:pPr>
        <w:rPr>
          <w:rFonts w:ascii="Times New Roman" w:hAnsi="Times New Roman" w:cs="Times New Roman"/>
          <w:sz w:val="28"/>
          <w:szCs w:val="28"/>
        </w:rPr>
      </w:pPr>
    </w:p>
    <w:sectPr w:rsidR="00551972" w:rsidRPr="000069D5" w:rsidSect="00C774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36"/>
    <w:multiLevelType w:val="hybridMultilevel"/>
    <w:tmpl w:val="F00ED092"/>
    <w:lvl w:ilvl="0" w:tplc="09F07FA2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323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F"/>
    <w:rsid w:val="000026AB"/>
    <w:rsid w:val="000069D5"/>
    <w:rsid w:val="001D7F40"/>
    <w:rsid w:val="0021527D"/>
    <w:rsid w:val="002D0EA0"/>
    <w:rsid w:val="0034232C"/>
    <w:rsid w:val="00376285"/>
    <w:rsid w:val="00472714"/>
    <w:rsid w:val="00480995"/>
    <w:rsid w:val="004B3FB4"/>
    <w:rsid w:val="00551972"/>
    <w:rsid w:val="00697491"/>
    <w:rsid w:val="006B3AD8"/>
    <w:rsid w:val="00753F3C"/>
    <w:rsid w:val="00783F1D"/>
    <w:rsid w:val="00836A5F"/>
    <w:rsid w:val="00846F46"/>
    <w:rsid w:val="00947894"/>
    <w:rsid w:val="009D5A9B"/>
    <w:rsid w:val="00A30DCA"/>
    <w:rsid w:val="00B41893"/>
    <w:rsid w:val="00C32E95"/>
    <w:rsid w:val="00C62E51"/>
    <w:rsid w:val="00C77431"/>
    <w:rsid w:val="00E67462"/>
    <w:rsid w:val="00E84A4D"/>
    <w:rsid w:val="00F16B32"/>
    <w:rsid w:val="00F35654"/>
    <w:rsid w:val="00F60FDC"/>
    <w:rsid w:val="00F63AE9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D28"/>
  <w15:chartTrackingRefBased/>
  <w15:docId w15:val="{D5CC6C4D-60E8-444F-AD2B-8FE6A9D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4</cp:revision>
  <dcterms:created xsi:type="dcterms:W3CDTF">2025-10-04T15:38:00Z</dcterms:created>
  <dcterms:modified xsi:type="dcterms:W3CDTF">2025-10-05T14:40:00Z</dcterms:modified>
</cp:coreProperties>
</file>