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F9AB" w14:textId="0877F6FB" w:rsidR="00025748" w:rsidRPr="00025748" w:rsidRDefault="00025748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02574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Эмоциональная поддержка детей</w:t>
      </w:r>
    </w:p>
    <w:p w14:paraId="1EBB239C" w14:textId="77777777" w:rsidR="00025748" w:rsidRPr="00025748" w:rsidRDefault="00025748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64085F59" w14:textId="77777777" w:rsidR="00025748" w:rsidRDefault="00DF1075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sz w:val="28"/>
          <w:szCs w:val="28"/>
        </w:rPr>
        <w:t>Эмоциональная поддержка детей с ограниченными возможностями здоровья</w:t>
      </w:r>
      <w:r w:rsidR="004F002D" w:rsidRPr="00025748">
        <w:rPr>
          <w:rFonts w:ascii="Times New Roman" w:hAnsi="Times New Roman" w:cs="Times New Roman"/>
          <w:sz w:val="28"/>
          <w:szCs w:val="28"/>
        </w:rPr>
        <w:t xml:space="preserve"> </w:t>
      </w:r>
      <w:r w:rsidRPr="00025748">
        <w:rPr>
          <w:rFonts w:ascii="Times New Roman" w:hAnsi="Times New Roman" w:cs="Times New Roman"/>
          <w:sz w:val="28"/>
          <w:szCs w:val="28"/>
        </w:rPr>
        <w:t xml:space="preserve">является важным аспектом их обучения и развития. </w:t>
      </w:r>
    </w:p>
    <w:p w14:paraId="1988C5FC" w14:textId="305C67D7" w:rsidR="004F002D" w:rsidRPr="00025748" w:rsidRDefault="00DF1075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sz w:val="28"/>
          <w:szCs w:val="28"/>
        </w:rPr>
        <w:t>Вот несколько рекомендаций, которые помогут вам поддерживать своего ребенка:</w:t>
      </w:r>
    </w:p>
    <w:p w14:paraId="40FE8A4C" w14:textId="000C5783" w:rsidR="00E31354" w:rsidRPr="00025748" w:rsidRDefault="00DF1075" w:rsidP="00025748">
      <w:pPr>
        <w:pStyle w:val="a7"/>
        <w:numPr>
          <w:ilvl w:val="0"/>
          <w:numId w:val="2"/>
        </w:num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Созда</w:t>
      </w:r>
      <w:r w:rsidR="004F002D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йте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безопасн</w:t>
      </w:r>
      <w:r w:rsidR="004F002D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ую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и комфортн</w:t>
      </w:r>
      <w:r w:rsidR="004F002D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ую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атмосфер</w:t>
      </w:r>
      <w:r w:rsidR="004F002D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у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:</w:t>
      </w:r>
      <w:r w:rsidR="004F002D" w:rsidRPr="00025748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4F002D" w:rsidRPr="00025748">
        <w:rPr>
          <w:rFonts w:ascii="Times New Roman" w:hAnsi="Times New Roman" w:cs="Times New Roman"/>
          <w:sz w:val="28"/>
          <w:szCs w:val="28"/>
        </w:rPr>
        <w:t>о</w:t>
      </w:r>
      <w:r w:rsidRPr="00025748">
        <w:rPr>
          <w:rFonts w:ascii="Times New Roman" w:hAnsi="Times New Roman" w:cs="Times New Roman"/>
          <w:sz w:val="28"/>
          <w:szCs w:val="28"/>
        </w:rPr>
        <w:t>беспечьте ребенку пространство, где он сможет открыто выражать свои чувства без страха осуждения</w:t>
      </w:r>
      <w:r w:rsidR="004F002D" w:rsidRPr="00025748">
        <w:rPr>
          <w:rFonts w:ascii="Times New Roman" w:hAnsi="Times New Roman" w:cs="Times New Roman"/>
          <w:sz w:val="28"/>
          <w:szCs w:val="28"/>
        </w:rPr>
        <w:t>; п</w:t>
      </w:r>
      <w:r w:rsidRPr="00025748">
        <w:rPr>
          <w:rFonts w:ascii="Times New Roman" w:hAnsi="Times New Roman" w:cs="Times New Roman"/>
          <w:sz w:val="28"/>
          <w:szCs w:val="28"/>
        </w:rPr>
        <w:t>оддерживайте доверительное отношение, обсуждая его переживания и потребности.</w:t>
      </w:r>
    </w:p>
    <w:p w14:paraId="7DC828E2" w14:textId="74F534B8" w:rsidR="004F002D" w:rsidRPr="00025748" w:rsidRDefault="00DF1075" w:rsidP="00025748">
      <w:pPr>
        <w:pStyle w:val="a7"/>
        <w:numPr>
          <w:ilvl w:val="0"/>
          <w:numId w:val="2"/>
        </w:num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Слушайте и проявляйте внимание:</w:t>
      </w:r>
      <w:r w:rsidR="004F002D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</w:t>
      </w:r>
      <w:r w:rsidR="00025748" w:rsidRPr="00025748">
        <w:rPr>
          <w:rFonts w:ascii="Times New Roman" w:hAnsi="Times New Roman" w:cs="Times New Roman"/>
          <w:sz w:val="28"/>
          <w:szCs w:val="28"/>
        </w:rPr>
        <w:t>вы</w:t>
      </w:r>
      <w:r w:rsidR="004F002D" w:rsidRPr="00025748">
        <w:rPr>
          <w:rFonts w:ascii="Times New Roman" w:hAnsi="Times New Roman" w:cs="Times New Roman"/>
          <w:sz w:val="28"/>
          <w:szCs w:val="28"/>
        </w:rPr>
        <w:t>д</w:t>
      </w:r>
      <w:r w:rsidRPr="00025748">
        <w:rPr>
          <w:rFonts w:ascii="Times New Roman" w:hAnsi="Times New Roman" w:cs="Times New Roman"/>
          <w:sz w:val="28"/>
          <w:szCs w:val="28"/>
        </w:rPr>
        <w:t>ел</w:t>
      </w:r>
      <w:r w:rsidR="00025748">
        <w:rPr>
          <w:rFonts w:ascii="Times New Roman" w:hAnsi="Times New Roman" w:cs="Times New Roman"/>
          <w:sz w:val="28"/>
          <w:szCs w:val="28"/>
        </w:rPr>
        <w:t>я</w:t>
      </w:r>
      <w:r w:rsidRPr="00025748">
        <w:rPr>
          <w:rFonts w:ascii="Times New Roman" w:hAnsi="Times New Roman" w:cs="Times New Roman"/>
          <w:sz w:val="28"/>
          <w:szCs w:val="28"/>
        </w:rPr>
        <w:t>йте время для общения, слуша</w:t>
      </w:r>
      <w:r w:rsidR="00025748">
        <w:rPr>
          <w:rFonts w:ascii="Times New Roman" w:hAnsi="Times New Roman" w:cs="Times New Roman"/>
          <w:sz w:val="28"/>
          <w:szCs w:val="28"/>
        </w:rPr>
        <w:t>йте</w:t>
      </w:r>
      <w:r w:rsidRPr="00025748">
        <w:rPr>
          <w:rFonts w:ascii="Times New Roman" w:hAnsi="Times New Roman" w:cs="Times New Roman"/>
          <w:sz w:val="28"/>
          <w:szCs w:val="28"/>
        </w:rPr>
        <w:t xml:space="preserve"> ребенка внимательно</w:t>
      </w:r>
      <w:r w:rsidR="004F002D" w:rsidRPr="00025748">
        <w:rPr>
          <w:rFonts w:ascii="Times New Roman" w:hAnsi="Times New Roman" w:cs="Times New Roman"/>
          <w:sz w:val="28"/>
          <w:szCs w:val="28"/>
        </w:rPr>
        <w:t>; п</w:t>
      </w:r>
      <w:r w:rsidRPr="00025748">
        <w:rPr>
          <w:rFonts w:ascii="Times New Roman" w:hAnsi="Times New Roman" w:cs="Times New Roman"/>
          <w:sz w:val="28"/>
          <w:szCs w:val="28"/>
        </w:rPr>
        <w:t>окажите, что его мысли и чувства важны для вас</w:t>
      </w:r>
      <w:r w:rsidR="004F002D" w:rsidRPr="00025748">
        <w:rPr>
          <w:rFonts w:ascii="Times New Roman" w:hAnsi="Times New Roman" w:cs="Times New Roman"/>
          <w:sz w:val="28"/>
          <w:szCs w:val="28"/>
        </w:rPr>
        <w:t>; у</w:t>
      </w:r>
      <w:r w:rsidRPr="00025748">
        <w:rPr>
          <w:rFonts w:ascii="Times New Roman" w:hAnsi="Times New Roman" w:cs="Times New Roman"/>
          <w:sz w:val="28"/>
          <w:szCs w:val="28"/>
        </w:rPr>
        <w:t>бедитесь, что он чувствует себя услышанным и понятым.</w:t>
      </w:r>
    </w:p>
    <w:p w14:paraId="363D7660" w14:textId="44F3B756" w:rsidR="00E31354" w:rsidRPr="00025748" w:rsidRDefault="00DF1075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3. Разви</w:t>
      </w:r>
      <w:r w:rsid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вайте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эмоциональн</w:t>
      </w:r>
      <w:r w:rsid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ый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интеллект:</w:t>
      </w:r>
      <w:r w:rsidR="004F002D" w:rsidRPr="00025748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4F002D" w:rsidRPr="00025748">
        <w:rPr>
          <w:rFonts w:ascii="Times New Roman" w:hAnsi="Times New Roman" w:cs="Times New Roman"/>
          <w:sz w:val="28"/>
          <w:szCs w:val="28"/>
        </w:rPr>
        <w:t>о</w:t>
      </w:r>
      <w:r w:rsidRPr="00025748">
        <w:rPr>
          <w:rFonts w:ascii="Times New Roman" w:hAnsi="Times New Roman" w:cs="Times New Roman"/>
          <w:sz w:val="28"/>
          <w:szCs w:val="28"/>
        </w:rPr>
        <w:t>бучайте ребенка распознавать и называть свои эмоции. Играйте в игры, которые помогут ему понять, как выражать и управлять своими чувствами.</w:t>
      </w:r>
      <w:r w:rsidR="004F002D" w:rsidRPr="00025748">
        <w:rPr>
          <w:rFonts w:ascii="Times New Roman" w:hAnsi="Times New Roman" w:cs="Times New Roman"/>
          <w:sz w:val="28"/>
          <w:szCs w:val="28"/>
        </w:rPr>
        <w:t xml:space="preserve"> </w:t>
      </w:r>
      <w:r w:rsidRPr="00025748">
        <w:rPr>
          <w:rFonts w:ascii="Times New Roman" w:hAnsi="Times New Roman" w:cs="Times New Roman"/>
          <w:sz w:val="28"/>
          <w:szCs w:val="28"/>
        </w:rPr>
        <w:t>Используйте книги и фильмы для обсуждения различных эмоциональных ситуаций, чтобы развивать способность сопереживать.</w:t>
      </w:r>
    </w:p>
    <w:p w14:paraId="5E46E845" w14:textId="5EB12048" w:rsidR="00E31354" w:rsidRPr="00025748" w:rsidRDefault="00DF1075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4. Поощр</w:t>
      </w:r>
      <w:r w:rsidR="00025748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яйте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позитивно</w:t>
      </w:r>
      <w:r w:rsidR="00025748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е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поведени</w:t>
      </w:r>
      <w:r w:rsidR="00025748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е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:</w:t>
      </w:r>
      <w:r w:rsidR="00E31354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</w:t>
      </w:r>
      <w:r w:rsidR="00E31354" w:rsidRPr="00025748">
        <w:rPr>
          <w:rFonts w:ascii="Times New Roman" w:hAnsi="Times New Roman" w:cs="Times New Roman"/>
          <w:sz w:val="28"/>
          <w:szCs w:val="28"/>
        </w:rPr>
        <w:t>х</w:t>
      </w:r>
      <w:r w:rsidRPr="00025748">
        <w:rPr>
          <w:rFonts w:ascii="Times New Roman" w:hAnsi="Times New Roman" w:cs="Times New Roman"/>
          <w:sz w:val="28"/>
          <w:szCs w:val="28"/>
        </w:rPr>
        <w:t>валите ребенка за успехи и усилия, чтобы повысить его самооценку и мотивацию.</w:t>
      </w:r>
      <w:r w:rsidR="00E31354" w:rsidRPr="00025748">
        <w:rPr>
          <w:rFonts w:ascii="Times New Roman" w:hAnsi="Times New Roman" w:cs="Times New Roman"/>
          <w:sz w:val="28"/>
          <w:szCs w:val="28"/>
        </w:rPr>
        <w:t xml:space="preserve"> </w:t>
      </w:r>
      <w:r w:rsidRPr="00025748">
        <w:rPr>
          <w:rFonts w:ascii="Times New Roman" w:hAnsi="Times New Roman" w:cs="Times New Roman"/>
          <w:sz w:val="28"/>
          <w:szCs w:val="28"/>
        </w:rPr>
        <w:t>Учите его находить позитивные стороны в сложных ситуациях и справляться с неудачами.</w:t>
      </w:r>
    </w:p>
    <w:p w14:paraId="4067DEF2" w14:textId="0D501D4B" w:rsidR="00E31354" w:rsidRPr="00025748" w:rsidRDefault="00DF1075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5. Сотруднич</w:t>
      </w:r>
      <w:r w:rsidR="00025748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айте</w:t>
      </w:r>
      <w:r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с педагогами:</w:t>
      </w:r>
      <w:r w:rsidR="00E31354" w:rsidRPr="00025748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</w:t>
      </w:r>
      <w:r w:rsidR="00E31354" w:rsidRPr="00025748">
        <w:rPr>
          <w:rFonts w:ascii="Times New Roman" w:hAnsi="Times New Roman" w:cs="Times New Roman"/>
          <w:sz w:val="28"/>
          <w:szCs w:val="28"/>
        </w:rPr>
        <w:t>п</w:t>
      </w:r>
      <w:r w:rsidRPr="00025748">
        <w:rPr>
          <w:rFonts w:ascii="Times New Roman" w:hAnsi="Times New Roman" w:cs="Times New Roman"/>
          <w:sz w:val="28"/>
          <w:szCs w:val="28"/>
        </w:rPr>
        <w:t>оддерживайте связь с учителями и специалистами, чтобы получать информацию о прогрессе и трудностях ребенка.</w:t>
      </w:r>
      <w:r w:rsidR="00E31354" w:rsidRPr="00025748">
        <w:rPr>
          <w:rFonts w:ascii="Times New Roman" w:hAnsi="Times New Roman" w:cs="Times New Roman"/>
          <w:sz w:val="28"/>
          <w:szCs w:val="28"/>
        </w:rPr>
        <w:t xml:space="preserve"> </w:t>
      </w:r>
      <w:r w:rsidRPr="00025748">
        <w:rPr>
          <w:rFonts w:ascii="Times New Roman" w:hAnsi="Times New Roman" w:cs="Times New Roman"/>
          <w:sz w:val="28"/>
          <w:szCs w:val="28"/>
        </w:rPr>
        <w:t>Обсуждайте с педагогами подходы к обучению, которые могут помочь вашему ребенку развиваться успешнее.</w:t>
      </w:r>
    </w:p>
    <w:p w14:paraId="46BC533D" w14:textId="77777777" w:rsidR="00025748" w:rsidRDefault="00025748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AA298B6" w14:textId="122F96E4" w:rsidR="00025748" w:rsidRDefault="00DF1075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748">
        <w:rPr>
          <w:rFonts w:ascii="Times New Roman" w:hAnsi="Times New Roman" w:cs="Times New Roman"/>
          <w:sz w:val="28"/>
          <w:szCs w:val="28"/>
        </w:rPr>
        <w:t xml:space="preserve">Эмоциональная поддержка и внимание к потребностям вашего ребенка — основа их успешного обучения и социализации. </w:t>
      </w:r>
    </w:p>
    <w:p w14:paraId="6706FD48" w14:textId="77777777" w:rsidR="00025748" w:rsidRDefault="00025748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6EFE707C" w14:textId="0AC94920" w:rsidR="00E31354" w:rsidRPr="00025748" w:rsidRDefault="00DF1075" w:rsidP="00025748">
      <w:pPr>
        <w:spacing w:after="0" w:line="276" w:lineRule="auto"/>
        <w:ind w:left="142" w:right="141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02574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Будьте рядом, и ваша поддержка поможет им преодолеть трудности и развивать уверенность в себе. </w:t>
      </w:r>
    </w:p>
    <w:sectPr w:rsidR="00E31354" w:rsidRPr="00025748" w:rsidSect="009447B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025748"/>
    <w:rsid w:val="00144D77"/>
    <w:rsid w:val="002C5D21"/>
    <w:rsid w:val="00357E13"/>
    <w:rsid w:val="00373743"/>
    <w:rsid w:val="00375A73"/>
    <w:rsid w:val="003D197A"/>
    <w:rsid w:val="004F002D"/>
    <w:rsid w:val="004F52B7"/>
    <w:rsid w:val="00551972"/>
    <w:rsid w:val="005617CB"/>
    <w:rsid w:val="005D002C"/>
    <w:rsid w:val="006A2954"/>
    <w:rsid w:val="00703286"/>
    <w:rsid w:val="00704085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2675C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2025-10-05T11:31:00Z</dcterms:modified>
</cp:coreProperties>
</file>